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D5" w:rsidRPr="006F50D5" w:rsidRDefault="006F50D5" w:rsidP="006F50D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F50D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6F50D5" w:rsidRPr="006F50D5" w:rsidRDefault="006F50D5" w:rsidP="006F50D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F50D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Александро-Невского</w:t>
      </w:r>
      <w:r w:rsidRPr="006F50D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района Рязанской области</w:t>
      </w:r>
    </w:p>
    <w:p w:rsidR="006F50D5" w:rsidRPr="006F50D5" w:rsidRDefault="006F50D5" w:rsidP="006F50D5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6F50D5">
        <w:rPr>
          <w:rFonts w:ascii="Times New Roman" w:eastAsia="Times New Roman" w:hAnsi="Times New Roman"/>
          <w:szCs w:val="24"/>
          <w:lang w:eastAsia="ru-RU"/>
        </w:rPr>
        <w:t xml:space="preserve">391240, Рязанская обл., </w:t>
      </w:r>
      <w:proofErr w:type="spellStart"/>
      <w:r w:rsidRPr="006F50D5">
        <w:rPr>
          <w:rFonts w:ascii="Times New Roman" w:eastAsia="Times New Roman" w:hAnsi="Times New Roman"/>
          <w:szCs w:val="24"/>
          <w:lang w:eastAsia="ru-RU"/>
        </w:rPr>
        <w:t>Александро-Невский</w:t>
      </w:r>
      <w:proofErr w:type="spellEnd"/>
      <w:r w:rsidRPr="006F50D5">
        <w:rPr>
          <w:rFonts w:ascii="Times New Roman" w:eastAsia="Times New Roman" w:hAnsi="Times New Roman"/>
          <w:szCs w:val="24"/>
          <w:lang w:eastAsia="ru-RU"/>
        </w:rPr>
        <w:t xml:space="preserve"> район,  р.п. Александро-Невский, ул. Советская, д.9, </w:t>
      </w:r>
    </w:p>
    <w:p w:rsidR="006F50D5" w:rsidRPr="006F50D5" w:rsidRDefault="006F50D5" w:rsidP="006F50D5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6F50D5">
        <w:rPr>
          <w:rFonts w:ascii="Times New Roman" w:eastAsia="Times New Roman" w:hAnsi="Times New Roman"/>
          <w:szCs w:val="24"/>
          <w:lang w:eastAsia="ru-RU"/>
        </w:rPr>
        <w:t>тел. 22-5-25, 22-3-14,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F50D5" w:rsidRPr="006F50D5" w:rsidTr="00A87034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F50D5" w:rsidRPr="006F50D5" w:rsidRDefault="006F50D5" w:rsidP="006F50D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4"/>
                <w:lang w:eastAsia="ru-RU"/>
              </w:rPr>
            </w:pPr>
          </w:p>
        </w:tc>
      </w:tr>
    </w:tbl>
    <w:p w:rsidR="006F50D5" w:rsidRPr="006F50D5" w:rsidRDefault="006F50D5" w:rsidP="006F50D5">
      <w:pPr>
        <w:spacing w:after="0"/>
        <w:rPr>
          <w:rFonts w:ascii="Times New Roman" w:eastAsia="Times New Roman" w:hAnsi="Times New Roman"/>
          <w:w w:val="120"/>
          <w:lang w:eastAsia="ru-RU"/>
        </w:rPr>
      </w:pPr>
    </w:p>
    <w:p w:rsidR="006F50D5" w:rsidRPr="006F50D5" w:rsidRDefault="006F50D5" w:rsidP="006F50D5">
      <w:pPr>
        <w:spacing w:after="0"/>
        <w:rPr>
          <w:rFonts w:ascii="Times New Roman" w:eastAsia="Times New Roman" w:hAnsi="Times New Roman"/>
          <w:w w:val="120"/>
          <w:sz w:val="28"/>
          <w:szCs w:val="28"/>
          <w:lang w:eastAsia="ru-RU"/>
        </w:rPr>
      </w:pPr>
    </w:p>
    <w:p w:rsidR="006F50D5" w:rsidRPr="006F50D5" w:rsidRDefault="006F50D5" w:rsidP="006F50D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w w:val="120"/>
          <w:sz w:val="28"/>
          <w:szCs w:val="28"/>
          <w:lang w:eastAsia="ru-RU"/>
        </w:rPr>
      </w:pPr>
      <w:proofErr w:type="gramStart"/>
      <w:r w:rsidRPr="006F50D5">
        <w:rPr>
          <w:rFonts w:ascii="Times New Roman" w:eastAsia="Times New Roman" w:hAnsi="Times New Roman"/>
          <w:b/>
          <w:bCs/>
          <w:w w:val="120"/>
          <w:sz w:val="28"/>
          <w:szCs w:val="28"/>
          <w:lang w:eastAsia="ru-RU"/>
        </w:rPr>
        <w:t>Р</w:t>
      </w:r>
      <w:proofErr w:type="gramEnd"/>
      <w:r w:rsidRPr="006F50D5">
        <w:rPr>
          <w:rFonts w:ascii="Times New Roman" w:eastAsia="Times New Roman" w:hAnsi="Times New Roman"/>
          <w:b/>
          <w:bCs/>
          <w:w w:val="120"/>
          <w:sz w:val="28"/>
          <w:szCs w:val="28"/>
          <w:lang w:eastAsia="ru-RU"/>
        </w:rPr>
        <w:t xml:space="preserve"> Е Ш Е Н И Е</w:t>
      </w:r>
    </w:p>
    <w:p w:rsidR="006F50D5" w:rsidRPr="006F50D5" w:rsidRDefault="006F50D5" w:rsidP="006F50D5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50D5" w:rsidRPr="006F50D5" w:rsidRDefault="006F50D5" w:rsidP="006F50D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>от   «</w:t>
      </w:r>
      <w:r w:rsidR="007303CE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>»  июля 20</w:t>
      </w:r>
      <w:r w:rsidR="00734A2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bookmarkStart w:id="0" w:name="_GoBack"/>
      <w:bookmarkEnd w:id="0"/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                                           № </w:t>
      </w:r>
      <w:r w:rsidR="00F1435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50D5" w:rsidRPr="006F50D5" w:rsidRDefault="006F50D5" w:rsidP="006F50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50D5" w:rsidRDefault="006F50D5" w:rsidP="006F50D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F50D5">
        <w:rPr>
          <w:rFonts w:ascii="Times New Roman" w:hAnsi="Times New Roman"/>
          <w:b/>
          <w:sz w:val="28"/>
          <w:szCs w:val="28"/>
        </w:rPr>
        <w:t>Об утверждении календарного плана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F50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мероприятий </w:t>
      </w:r>
    </w:p>
    <w:p w:rsidR="006F50D5" w:rsidRDefault="006F50D5" w:rsidP="006F50D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по подготовке и проведению выборов </w:t>
      </w:r>
      <w:r w:rsidR="00F01E7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  муниципальных образований в Александро-Невском муниципальном районе </w:t>
      </w:r>
    </w:p>
    <w:p w:rsidR="006F50D5" w:rsidRPr="006F50D5" w:rsidRDefault="006F50D5" w:rsidP="006F50D5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Рязанской области, </w:t>
      </w:r>
      <w:proofErr w:type="gramStart"/>
      <w:r w:rsidRPr="006F50D5">
        <w:rPr>
          <w:rFonts w:ascii="Times New Roman" w:eastAsia="Times New Roman" w:hAnsi="Times New Roman"/>
          <w:b/>
          <w:sz w:val="28"/>
          <w:szCs w:val="28"/>
          <w:lang w:eastAsia="ru-RU"/>
        </w:rPr>
        <w:t>назначенных</w:t>
      </w:r>
      <w:proofErr w:type="gramEnd"/>
      <w:r w:rsidRPr="006F50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19 сентября 2021 года</w:t>
      </w:r>
    </w:p>
    <w:p w:rsidR="006F50D5" w:rsidRPr="006F50D5" w:rsidRDefault="006F50D5" w:rsidP="006F50D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0D5" w:rsidRPr="006F50D5" w:rsidRDefault="006F50D5" w:rsidP="006F5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0D5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Pr="006F50D5">
        <w:rPr>
          <w:rFonts w:ascii="Times New Roman" w:eastAsia="Times New Roman" w:hAnsi="Times New Roman"/>
          <w:sz w:val="28"/>
          <w:szCs w:val="28"/>
        </w:rPr>
        <w:tab/>
        <w:t xml:space="preserve">В </w:t>
      </w: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назначением выборов</w:t>
      </w:r>
      <w:r w:rsidRPr="006F50D5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 Александро-Невского района, назначенных на 19 сентября 2021 года, руководствуясь Федеральным законом от 12 июня 2002 г. № 67-ФЗ «Об основных гарантиях избирательных прав и права на участие в референдуме граждан Российской Федерации», законом Рязанской области от 5 августа 2011 года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-ОЗ «О выборах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 Рязанской области», территориальная избирательная комиссия РЕШИЛА:</w:t>
      </w:r>
    </w:p>
    <w:p w:rsidR="006F50D5" w:rsidRPr="006F50D5" w:rsidRDefault="006F50D5" w:rsidP="006F5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Календарный план</w:t>
      </w:r>
      <w:r w:rsidRPr="006F5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мероприятий по подготовке и проведению выб</w:t>
      </w: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 муниципальных образований</w:t>
      </w: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  Александро-Невского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F50D5" w:rsidRPr="006F50D5" w:rsidRDefault="006F50D5" w:rsidP="006F5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F50D5">
        <w:rPr>
          <w:rFonts w:ascii="Times New Roman" w:eastAsia="Times New Roman" w:hAnsi="Times New Roman"/>
          <w:sz w:val="28"/>
          <w:szCs w:val="28"/>
        </w:rPr>
        <w:tab/>
        <w:t>2. Направить настоящее решение  в администрации сельских поселений для использования в работе.</w:t>
      </w:r>
    </w:p>
    <w:p w:rsidR="006F50D5" w:rsidRPr="006F50D5" w:rsidRDefault="006F50D5" w:rsidP="006F5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F50D5">
        <w:rPr>
          <w:rFonts w:ascii="Times New Roman" w:eastAsia="Times New Roman" w:hAnsi="Times New Roman"/>
          <w:sz w:val="28"/>
          <w:szCs w:val="28"/>
        </w:rPr>
        <w:tab/>
        <w:t xml:space="preserve">3. </w:t>
      </w:r>
      <w:proofErr w:type="gramStart"/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сайте администрации Александро-Невского муниципального района в разделе «Территориальная избирательная комиссия».</w:t>
      </w:r>
    </w:p>
    <w:p w:rsidR="006F50D5" w:rsidRPr="006F50D5" w:rsidRDefault="006F50D5" w:rsidP="006F50D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пунктов 2 и 3 настоящего решения возложить на секретаря территориальной избирательной комиссии </w:t>
      </w:r>
      <w:proofErr w:type="spellStart"/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>Н.М.Тюнину</w:t>
      </w:r>
      <w:proofErr w:type="spellEnd"/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50D5" w:rsidRPr="006F50D5" w:rsidRDefault="006F50D5" w:rsidP="006F50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0D5" w:rsidRPr="006F50D5" w:rsidRDefault="006F50D5" w:rsidP="006F50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0D5" w:rsidRPr="006F50D5" w:rsidRDefault="006F50D5" w:rsidP="006F50D5">
      <w:pPr>
        <w:tabs>
          <w:tab w:val="center" w:pos="4677"/>
          <w:tab w:val="left" w:pos="714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0D5"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 w:rsidRPr="006F50D5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6F50D5">
        <w:rPr>
          <w:rFonts w:ascii="Times New Roman" w:hAnsi="Times New Roman"/>
          <w:sz w:val="28"/>
          <w:szCs w:val="28"/>
        </w:rPr>
        <w:t xml:space="preserve"> </w:t>
      </w:r>
    </w:p>
    <w:p w:rsidR="006F50D5" w:rsidRPr="006F50D5" w:rsidRDefault="006F50D5" w:rsidP="006F50D5">
      <w:pPr>
        <w:tabs>
          <w:tab w:val="center" w:pos="4677"/>
          <w:tab w:val="left" w:pos="714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0D5"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Т.Ф. Федотова</w:t>
      </w:r>
    </w:p>
    <w:p w:rsidR="006F50D5" w:rsidRPr="006F50D5" w:rsidRDefault="006F50D5" w:rsidP="006F5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0D5" w:rsidRPr="006F50D5" w:rsidRDefault="006F50D5" w:rsidP="006F5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proofErr w:type="gramStart"/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</w:t>
      </w:r>
      <w:proofErr w:type="gramEnd"/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50D5" w:rsidRDefault="006F50D5" w:rsidP="00F01E7A">
      <w:pPr>
        <w:spacing w:after="0" w:line="240" w:lineRule="auto"/>
        <w:jc w:val="both"/>
      </w:pPr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                                                            Н.М. </w:t>
      </w:r>
      <w:proofErr w:type="spellStart"/>
      <w:r w:rsidRPr="006F50D5">
        <w:rPr>
          <w:rFonts w:ascii="Times New Roman" w:eastAsia="Times New Roman" w:hAnsi="Times New Roman"/>
          <w:sz w:val="28"/>
          <w:szCs w:val="28"/>
          <w:lang w:eastAsia="ru-RU"/>
        </w:rPr>
        <w:t>Тюнина</w:t>
      </w:r>
      <w:proofErr w:type="spellEnd"/>
    </w:p>
    <w:p w:rsidR="006F50D5" w:rsidRDefault="006F50D5"/>
    <w:p w:rsidR="006F50D5" w:rsidRDefault="006F50D5" w:rsidP="006F50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</w:t>
      </w:r>
    </w:p>
    <w:sectPr w:rsidR="006F50D5" w:rsidSect="00AF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406"/>
    <w:rsid w:val="00047406"/>
    <w:rsid w:val="006F50D5"/>
    <w:rsid w:val="007303CE"/>
    <w:rsid w:val="00734A25"/>
    <w:rsid w:val="0077003E"/>
    <w:rsid w:val="00AF3DA6"/>
    <w:rsid w:val="00BF197B"/>
    <w:rsid w:val="00F01E7A"/>
    <w:rsid w:val="00F1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HP</cp:lastModifiedBy>
  <cp:revision>10</cp:revision>
  <cp:lastPrinted>2021-07-05T10:12:00Z</cp:lastPrinted>
  <dcterms:created xsi:type="dcterms:W3CDTF">2021-07-04T13:08:00Z</dcterms:created>
  <dcterms:modified xsi:type="dcterms:W3CDTF">2021-07-05T10:13:00Z</dcterms:modified>
</cp:coreProperties>
</file>