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72" w:rsidRDefault="00A17F72" w:rsidP="00A17F72">
      <w:pPr>
        <w:spacing w:after="0" w:line="252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Территориальная избирательная комиссия</w:t>
      </w:r>
    </w:p>
    <w:p w:rsidR="00A17F72" w:rsidRDefault="00A17F72" w:rsidP="00A17F72">
      <w:pPr>
        <w:spacing w:after="0" w:line="252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Александро-Невского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района Рязанской области</w:t>
      </w:r>
    </w:p>
    <w:p w:rsidR="00A17F72" w:rsidRDefault="00A17F72" w:rsidP="00A17F72">
      <w:pPr>
        <w:spacing w:after="0" w:line="240" w:lineRule="auto"/>
        <w:jc w:val="center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391240, Рязанская обл., Александро-Невский район,  р.п. Александро-Невский, ул. </w:t>
      </w:r>
      <w:proofErr w:type="gramStart"/>
      <w:r>
        <w:rPr>
          <w:rFonts w:ascii="Times New Roman" w:eastAsia="Times New Roman" w:hAnsi="Times New Roman"/>
          <w:szCs w:val="24"/>
        </w:rPr>
        <w:t>Советская</w:t>
      </w:r>
      <w:proofErr w:type="gramEnd"/>
      <w:r>
        <w:rPr>
          <w:rFonts w:ascii="Times New Roman" w:eastAsia="Times New Roman" w:hAnsi="Times New Roman"/>
          <w:szCs w:val="24"/>
        </w:rPr>
        <w:t>, д.9, тел.22-5-25, 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17F72" w:rsidTr="004121F9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7F72" w:rsidRDefault="00A17F72" w:rsidP="004121F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4"/>
              </w:rPr>
            </w:pPr>
          </w:p>
        </w:tc>
      </w:tr>
    </w:tbl>
    <w:p w:rsidR="00A17F72" w:rsidRDefault="00A17F72" w:rsidP="00A17F72">
      <w:pPr>
        <w:spacing w:after="0" w:line="252" w:lineRule="auto"/>
        <w:rPr>
          <w:rFonts w:ascii="Times New Roman" w:eastAsia="Times New Roman" w:hAnsi="Times New Roman"/>
          <w:w w:val="120"/>
        </w:rPr>
      </w:pPr>
    </w:p>
    <w:p w:rsidR="00A17F72" w:rsidRDefault="00A17F72" w:rsidP="00A17F7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w w:val="120"/>
          <w:sz w:val="32"/>
          <w:szCs w:val="32"/>
        </w:rPr>
      </w:pPr>
      <w:proofErr w:type="gramStart"/>
      <w:r>
        <w:rPr>
          <w:rFonts w:ascii="Times New Roman" w:eastAsia="Times New Roman" w:hAnsi="Times New Roman"/>
          <w:b/>
          <w:bCs/>
          <w:w w:val="120"/>
          <w:sz w:val="32"/>
          <w:szCs w:val="32"/>
        </w:rPr>
        <w:t>Р</w:t>
      </w:r>
      <w:proofErr w:type="gramEnd"/>
      <w:r>
        <w:rPr>
          <w:rFonts w:ascii="Times New Roman" w:eastAsia="Times New Roman" w:hAnsi="Times New Roman"/>
          <w:b/>
          <w:bCs/>
          <w:w w:val="120"/>
          <w:sz w:val="32"/>
          <w:szCs w:val="32"/>
        </w:rPr>
        <w:t xml:space="preserve"> Е Ш Е Н И Е</w:t>
      </w:r>
    </w:p>
    <w:p w:rsidR="00A17F72" w:rsidRDefault="00A17F72" w:rsidP="00A17F7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17F72" w:rsidRPr="009312E8" w:rsidRDefault="00A17F72" w:rsidP="00A17F7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312E8">
        <w:rPr>
          <w:rFonts w:ascii="Times New Roman" w:eastAsia="Times New Roman" w:hAnsi="Times New Roman"/>
          <w:sz w:val="26"/>
          <w:szCs w:val="26"/>
        </w:rPr>
        <w:t xml:space="preserve">от  </w:t>
      </w:r>
      <w:r w:rsidR="005057B2">
        <w:rPr>
          <w:rFonts w:ascii="Times New Roman" w:eastAsia="Times New Roman" w:hAnsi="Times New Roman"/>
          <w:sz w:val="26"/>
          <w:szCs w:val="26"/>
        </w:rPr>
        <w:t>04  июл</w:t>
      </w:r>
      <w:r w:rsidRPr="009312E8">
        <w:rPr>
          <w:rFonts w:ascii="Times New Roman" w:eastAsia="Times New Roman" w:hAnsi="Times New Roman"/>
          <w:sz w:val="26"/>
          <w:szCs w:val="26"/>
        </w:rPr>
        <w:t xml:space="preserve">я   2025 г.                                                                                    </w:t>
      </w:r>
      <w:r w:rsidR="00C078AA">
        <w:rPr>
          <w:rFonts w:ascii="Times New Roman" w:eastAsia="Times New Roman" w:hAnsi="Times New Roman"/>
          <w:sz w:val="26"/>
          <w:szCs w:val="26"/>
        </w:rPr>
        <w:t xml:space="preserve">            </w:t>
      </w:r>
      <w:r w:rsidRPr="009312E8">
        <w:rPr>
          <w:rFonts w:ascii="Times New Roman" w:eastAsia="Times New Roman" w:hAnsi="Times New Roman"/>
          <w:sz w:val="26"/>
          <w:szCs w:val="26"/>
        </w:rPr>
        <w:t xml:space="preserve">№ </w:t>
      </w:r>
      <w:r w:rsidR="005057B2">
        <w:rPr>
          <w:rFonts w:ascii="Times New Roman" w:eastAsia="Times New Roman" w:hAnsi="Times New Roman"/>
          <w:sz w:val="26"/>
          <w:szCs w:val="26"/>
        </w:rPr>
        <w:t>36/1</w:t>
      </w:r>
      <w:r w:rsidRPr="009312E8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A17F72" w:rsidRPr="009312E8" w:rsidRDefault="00A17F72" w:rsidP="00A17F7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312E8">
        <w:rPr>
          <w:rFonts w:ascii="Times New Roman" w:eastAsia="Times New Roman" w:hAnsi="Times New Roman"/>
          <w:sz w:val="26"/>
          <w:szCs w:val="26"/>
        </w:rPr>
        <w:t>р. п. Александро-Невский</w:t>
      </w:r>
    </w:p>
    <w:p w:rsidR="00A160D7" w:rsidRDefault="00A160D7" w:rsidP="00A160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72" w:rsidRPr="00A160D7" w:rsidRDefault="00A17F72" w:rsidP="00A160D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60D7">
        <w:rPr>
          <w:rFonts w:ascii="Times New Roman" w:hAnsi="Times New Roman" w:cs="Times New Roman"/>
          <w:b/>
          <w:sz w:val="26"/>
          <w:szCs w:val="26"/>
        </w:rPr>
        <w:t>Об установлении времени безвозмездного предоставления помещений, находящихся в государственной или муниципальной собственности,</w:t>
      </w:r>
    </w:p>
    <w:p w:rsidR="00C078AA" w:rsidRPr="00A160D7" w:rsidRDefault="00A17F72" w:rsidP="00A160D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60D7">
        <w:rPr>
          <w:rFonts w:ascii="Times New Roman" w:hAnsi="Times New Roman" w:cs="Times New Roman"/>
          <w:b/>
          <w:sz w:val="26"/>
          <w:szCs w:val="26"/>
        </w:rPr>
        <w:t xml:space="preserve"> для проведения агитационных публичных мероприятий </w:t>
      </w:r>
    </w:p>
    <w:p w:rsidR="00A17F72" w:rsidRPr="00A160D7" w:rsidRDefault="00A17F72" w:rsidP="00A160D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60D7">
        <w:rPr>
          <w:rFonts w:ascii="Times New Roman" w:hAnsi="Times New Roman" w:cs="Times New Roman"/>
          <w:b/>
          <w:sz w:val="26"/>
          <w:szCs w:val="26"/>
        </w:rPr>
        <w:t>в форме собраний</w:t>
      </w:r>
      <w:r w:rsidR="00986918" w:rsidRPr="00A160D7">
        <w:rPr>
          <w:rFonts w:ascii="Times New Roman" w:hAnsi="Times New Roman"/>
          <w:bCs/>
          <w:sz w:val="26"/>
          <w:szCs w:val="26"/>
        </w:rPr>
        <w:t xml:space="preserve">  </w:t>
      </w:r>
      <w:r w:rsidR="00986918" w:rsidRPr="00A160D7">
        <w:rPr>
          <w:rFonts w:ascii="Times New Roman" w:hAnsi="Times New Roman"/>
          <w:b/>
          <w:noProof/>
          <w:color w:val="000000"/>
          <w:sz w:val="26"/>
          <w:szCs w:val="26"/>
        </w:rPr>
        <w:t xml:space="preserve">зарегистрированным кандидатам  в депутаты </w:t>
      </w:r>
      <w:r w:rsidR="00A160D7" w:rsidRPr="00A160D7">
        <w:rPr>
          <w:rFonts w:ascii="Times New Roman" w:hAnsi="Times New Roman"/>
          <w:b/>
          <w:noProof/>
          <w:color w:val="000000"/>
          <w:sz w:val="26"/>
          <w:szCs w:val="26"/>
        </w:rPr>
        <w:t xml:space="preserve">Думы Александро-Невского муниципального округа Рязанской области первого созыва </w:t>
      </w:r>
      <w:r w:rsidR="00986918" w:rsidRPr="00A160D7">
        <w:rPr>
          <w:rFonts w:ascii="Times New Roman" w:hAnsi="Times New Roman"/>
          <w:b/>
          <w:noProof/>
          <w:color w:val="000000"/>
          <w:sz w:val="26"/>
          <w:szCs w:val="26"/>
        </w:rPr>
        <w:t>или их доверенным лицам для встреч с избирателями</w:t>
      </w:r>
    </w:p>
    <w:p w:rsidR="00A160D7" w:rsidRPr="00A160D7" w:rsidRDefault="00A160D7" w:rsidP="00A160D7">
      <w:pPr>
        <w:spacing w:after="0"/>
        <w:ind w:firstLine="540"/>
        <w:jc w:val="both"/>
        <w:rPr>
          <w:rFonts w:ascii="Times New Roman" w:hAnsi="Times New Roman"/>
          <w:spacing w:val="20"/>
          <w:sz w:val="26"/>
          <w:szCs w:val="26"/>
        </w:rPr>
      </w:pPr>
      <w:r w:rsidRPr="00A160D7">
        <w:rPr>
          <w:rFonts w:ascii="Times New Roman" w:hAnsi="Times New Roman"/>
          <w:sz w:val="26"/>
          <w:szCs w:val="26"/>
        </w:rPr>
        <w:t xml:space="preserve">В целях обеспечения зарегистрированным кандидатам равных условий при проведении агитационных публичных мероприятий на выборах депутатов </w:t>
      </w:r>
      <w:r w:rsidRPr="00A160D7">
        <w:rPr>
          <w:rFonts w:ascii="Times New Roman" w:hAnsi="Times New Roman"/>
          <w:noProof/>
          <w:color w:val="000000"/>
          <w:sz w:val="26"/>
          <w:szCs w:val="26"/>
        </w:rPr>
        <w:t>Думы Александро-Невского  муниципального округа Рязанской области первого созыва</w:t>
      </w:r>
      <w:r w:rsidRPr="00A160D7">
        <w:rPr>
          <w:rFonts w:ascii="Times New Roman" w:hAnsi="Times New Roman"/>
          <w:bCs/>
          <w:sz w:val="26"/>
          <w:szCs w:val="26"/>
        </w:rPr>
        <w:t xml:space="preserve">, </w:t>
      </w:r>
      <w:r w:rsidRPr="00A160D7">
        <w:rPr>
          <w:rFonts w:ascii="Times New Roman" w:hAnsi="Times New Roman"/>
          <w:sz w:val="26"/>
          <w:szCs w:val="26"/>
        </w:rPr>
        <w:t xml:space="preserve">   </w:t>
      </w:r>
      <w:r w:rsidRPr="00A160D7">
        <w:rPr>
          <w:rFonts w:ascii="Times New Roman" w:hAnsi="Times New Roman"/>
          <w:noProof/>
          <w:color w:val="000000"/>
          <w:sz w:val="26"/>
          <w:szCs w:val="26"/>
        </w:rPr>
        <w:t>руководствуясь частью 3 статьи 50 Закона Рязанской области от 05 августа 2011 года № 63-ОЗ «О выборах депутатов представительного органа муниципального образования в Рязанской области»</w:t>
      </w:r>
      <w:r w:rsidRPr="00A160D7">
        <w:rPr>
          <w:rFonts w:ascii="Times New Roman" w:hAnsi="Times New Roman"/>
          <w:bCs/>
          <w:sz w:val="26"/>
          <w:szCs w:val="26"/>
        </w:rPr>
        <w:t xml:space="preserve">, </w:t>
      </w:r>
      <w:r w:rsidRPr="00A160D7">
        <w:rPr>
          <w:sz w:val="26"/>
          <w:szCs w:val="26"/>
        </w:rPr>
        <w:t xml:space="preserve"> </w:t>
      </w:r>
      <w:r w:rsidRPr="00A160D7">
        <w:rPr>
          <w:rFonts w:ascii="Times New Roman" w:hAnsi="Times New Roman"/>
          <w:sz w:val="26"/>
          <w:szCs w:val="26"/>
        </w:rPr>
        <w:t>территориальная избирательная комиссия Александро-Невского района РЕШИЛА</w:t>
      </w:r>
      <w:r w:rsidRPr="00A160D7">
        <w:rPr>
          <w:rFonts w:ascii="Times New Roman" w:hAnsi="Times New Roman"/>
          <w:spacing w:val="20"/>
          <w:sz w:val="26"/>
          <w:szCs w:val="26"/>
        </w:rPr>
        <w:t>:</w:t>
      </w:r>
    </w:p>
    <w:p w:rsidR="00A160D7" w:rsidRPr="00A160D7" w:rsidRDefault="00A160D7" w:rsidP="00A160D7">
      <w:pPr>
        <w:spacing w:after="0"/>
        <w:jc w:val="both"/>
        <w:rPr>
          <w:rFonts w:ascii="Times New Roman" w:hAnsi="Times New Roman"/>
          <w:noProof/>
          <w:color w:val="000000"/>
          <w:sz w:val="26"/>
          <w:szCs w:val="26"/>
          <w:highlight w:val="yellow"/>
        </w:rPr>
      </w:pPr>
      <w:r w:rsidRPr="00A160D7">
        <w:rPr>
          <w:rFonts w:ascii="Times New Roman" w:hAnsi="Times New Roman"/>
          <w:sz w:val="26"/>
          <w:szCs w:val="26"/>
        </w:rPr>
        <w:t xml:space="preserve">          1. </w:t>
      </w:r>
      <w:proofErr w:type="gramStart"/>
      <w:r w:rsidRPr="00A160D7">
        <w:rPr>
          <w:rFonts w:ascii="Times New Roman" w:hAnsi="Times New Roman"/>
          <w:noProof/>
          <w:color w:val="000000"/>
          <w:sz w:val="26"/>
          <w:szCs w:val="26"/>
        </w:rPr>
        <w:t xml:space="preserve">Установить на территории  Александро-Невского муниципального района Рязанской области время безвозмездного предоставления помещений, пригодных для проведения агитационных публичных мероприятий в форме собраний и находящихся в государственной или муниципальной собственности, зарегистрированным кандидатам в депутаты Думы Александро-Невского  муниципального округа Рязанской области первого созыва или их доверенным лицам для встреч с избирателями </w:t>
      </w:r>
      <w:r w:rsidR="005057B2">
        <w:rPr>
          <w:rFonts w:ascii="Times New Roman" w:hAnsi="Times New Roman"/>
          <w:noProof/>
          <w:color w:val="000000"/>
          <w:sz w:val="26"/>
          <w:szCs w:val="26"/>
        </w:rPr>
        <w:t xml:space="preserve">в рабочие и выходные дни </w:t>
      </w:r>
      <w:r w:rsidR="005057B2" w:rsidRPr="005057B2">
        <w:rPr>
          <w:rFonts w:ascii="Times New Roman" w:hAnsi="Times New Roman"/>
          <w:noProof/>
          <w:color w:val="000000"/>
          <w:sz w:val="26"/>
          <w:szCs w:val="26"/>
        </w:rPr>
        <w:t>с 12.00 до 15.00.</w:t>
      </w:r>
      <w:bookmarkStart w:id="0" w:name="_GoBack"/>
      <w:bookmarkEnd w:id="0"/>
      <w:proofErr w:type="gramEnd"/>
    </w:p>
    <w:p w:rsidR="00A17F72" w:rsidRPr="00A160D7" w:rsidRDefault="00F211B3" w:rsidP="00A160D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60D7">
        <w:rPr>
          <w:rFonts w:ascii="Times New Roman" w:hAnsi="Times New Roman" w:cs="Times New Roman"/>
          <w:sz w:val="26"/>
          <w:szCs w:val="26"/>
        </w:rPr>
        <w:t>4.</w:t>
      </w:r>
      <w:r w:rsidR="00B31E98" w:rsidRPr="00A160D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17F72" w:rsidRPr="00A160D7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Разместить</w:t>
      </w:r>
      <w:proofErr w:type="gramEnd"/>
      <w:r w:rsidR="00A17F72" w:rsidRPr="00A160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настоящее решение на </w:t>
      </w:r>
      <w:r w:rsidRPr="00A160D7">
        <w:rPr>
          <w:rFonts w:ascii="Times New Roman" w:eastAsia="Times New Roman" w:hAnsi="Times New Roman" w:cs="Times New Roman"/>
          <w:color w:val="000000"/>
          <w:sz w:val="26"/>
          <w:szCs w:val="26"/>
        </w:rPr>
        <w:t>странице территориальной избирательной комиссии Александро-Невского района официального интернет-сайта Александро-Невского муниципального района.</w:t>
      </w:r>
    </w:p>
    <w:p w:rsidR="00F211B3" w:rsidRPr="00A160D7" w:rsidRDefault="00B31E98" w:rsidP="00A160D7">
      <w:pPr>
        <w:pStyle w:val="a3"/>
        <w:spacing w:line="276" w:lineRule="auto"/>
        <w:ind w:left="360" w:firstLine="0"/>
        <w:rPr>
          <w:sz w:val="26"/>
          <w:szCs w:val="26"/>
        </w:rPr>
      </w:pPr>
      <w:r w:rsidRPr="00A160D7">
        <w:rPr>
          <w:color w:val="000000"/>
          <w:sz w:val="26"/>
          <w:szCs w:val="26"/>
        </w:rPr>
        <w:t xml:space="preserve">     5</w:t>
      </w:r>
      <w:r w:rsidR="00F211B3" w:rsidRPr="00A160D7">
        <w:rPr>
          <w:color w:val="000000"/>
          <w:sz w:val="26"/>
          <w:szCs w:val="26"/>
        </w:rPr>
        <w:t xml:space="preserve">. </w:t>
      </w:r>
      <w:proofErr w:type="gramStart"/>
      <w:r w:rsidR="00F211B3" w:rsidRPr="00A160D7">
        <w:rPr>
          <w:sz w:val="26"/>
          <w:szCs w:val="26"/>
        </w:rPr>
        <w:t>Контроль за</w:t>
      </w:r>
      <w:proofErr w:type="gramEnd"/>
      <w:r w:rsidR="00F211B3" w:rsidRPr="00A160D7">
        <w:rPr>
          <w:sz w:val="26"/>
          <w:szCs w:val="26"/>
        </w:rPr>
        <w:t xml:space="preserve"> исполнением  настоящего решения возложить на секретаря территориальной избирательной комиссии Н.М. </w:t>
      </w:r>
      <w:proofErr w:type="spellStart"/>
      <w:r w:rsidR="00F211B3" w:rsidRPr="00A160D7">
        <w:rPr>
          <w:sz w:val="26"/>
          <w:szCs w:val="26"/>
        </w:rPr>
        <w:t>Тюнину</w:t>
      </w:r>
      <w:proofErr w:type="spellEnd"/>
      <w:r w:rsidR="00F211B3" w:rsidRPr="00A160D7">
        <w:rPr>
          <w:sz w:val="26"/>
          <w:szCs w:val="26"/>
        </w:rPr>
        <w:t>.</w:t>
      </w:r>
    </w:p>
    <w:p w:rsidR="00F211B3" w:rsidRPr="00A160D7" w:rsidRDefault="00F211B3" w:rsidP="00A160D7">
      <w:pPr>
        <w:pStyle w:val="a3"/>
        <w:spacing w:line="276" w:lineRule="auto"/>
        <w:ind w:left="360" w:firstLine="0"/>
        <w:rPr>
          <w:sz w:val="26"/>
          <w:szCs w:val="26"/>
        </w:rPr>
      </w:pPr>
      <w:r w:rsidRPr="00A160D7">
        <w:rPr>
          <w:sz w:val="26"/>
          <w:szCs w:val="26"/>
        </w:rPr>
        <w:t xml:space="preserve">  </w:t>
      </w:r>
    </w:p>
    <w:p w:rsidR="00F211B3" w:rsidRPr="00A160D7" w:rsidRDefault="00A160D7" w:rsidP="00A160D7">
      <w:pPr>
        <w:tabs>
          <w:tab w:val="center" w:pos="4677"/>
          <w:tab w:val="left" w:pos="7140"/>
          <w:tab w:val="right" w:pos="9355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21407">
        <w:rPr>
          <w:rFonts w:ascii="Times New Roman" w:hAnsi="Times New Roman" w:cs="Times New Roman"/>
          <w:sz w:val="26"/>
          <w:szCs w:val="26"/>
        </w:rPr>
        <w:t xml:space="preserve">Председатель ТИК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11B3" w:rsidRPr="00A160D7">
        <w:rPr>
          <w:rFonts w:ascii="Times New Roman" w:hAnsi="Times New Roman" w:cs="Times New Roman"/>
          <w:sz w:val="26"/>
          <w:szCs w:val="26"/>
        </w:rPr>
        <w:t>Т.Ф. Федотова</w:t>
      </w:r>
    </w:p>
    <w:p w:rsidR="00A160D7" w:rsidRDefault="00A160D7" w:rsidP="00A160D7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211B3" w:rsidRPr="00A160D7" w:rsidRDefault="00F211B3" w:rsidP="009214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60D7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B31E98" w:rsidRPr="00A160D7">
        <w:rPr>
          <w:rFonts w:ascii="Times New Roman" w:eastAsia="Calibri" w:hAnsi="Times New Roman" w:cs="Times New Roman"/>
          <w:sz w:val="26"/>
          <w:szCs w:val="26"/>
        </w:rPr>
        <w:t xml:space="preserve">       ТИК</w:t>
      </w:r>
      <w:r w:rsidRPr="00A160D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</w:t>
      </w:r>
      <w:r w:rsidR="00921407"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Pr="00A160D7"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spellStart"/>
      <w:r w:rsidRPr="00A160D7">
        <w:rPr>
          <w:rFonts w:ascii="Times New Roman" w:eastAsia="Calibri" w:hAnsi="Times New Roman" w:cs="Times New Roman"/>
          <w:sz w:val="26"/>
          <w:szCs w:val="26"/>
        </w:rPr>
        <w:t>Н.М.Тюнина</w:t>
      </w:r>
      <w:proofErr w:type="spellEnd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986918" w:rsidRPr="00A160D7" w:rsidTr="00C66FB4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986918" w:rsidRPr="00A160D7" w:rsidRDefault="00986918" w:rsidP="00C66F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160D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</w:tbl>
    <w:p w:rsidR="00A17F72" w:rsidRDefault="00A17F72" w:rsidP="00921407"/>
    <w:sectPr w:rsidR="00A17F72" w:rsidSect="00A160D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2218"/>
    <w:multiLevelType w:val="multilevel"/>
    <w:tmpl w:val="8D98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7F72"/>
    <w:rsid w:val="004916DE"/>
    <w:rsid w:val="005057B2"/>
    <w:rsid w:val="00532532"/>
    <w:rsid w:val="006167A0"/>
    <w:rsid w:val="00921407"/>
    <w:rsid w:val="00986918"/>
    <w:rsid w:val="00A160D7"/>
    <w:rsid w:val="00A17F72"/>
    <w:rsid w:val="00A855F4"/>
    <w:rsid w:val="00B31E98"/>
    <w:rsid w:val="00B62A37"/>
    <w:rsid w:val="00BC00AB"/>
    <w:rsid w:val="00C078AA"/>
    <w:rsid w:val="00D757EE"/>
    <w:rsid w:val="00DC6F66"/>
    <w:rsid w:val="00EC470A"/>
    <w:rsid w:val="00F2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211B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211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ДИМА</cp:lastModifiedBy>
  <cp:revision>10</cp:revision>
  <cp:lastPrinted>2025-07-04T08:28:00Z</cp:lastPrinted>
  <dcterms:created xsi:type="dcterms:W3CDTF">2025-06-24T07:23:00Z</dcterms:created>
  <dcterms:modified xsi:type="dcterms:W3CDTF">2025-07-09T16:08:00Z</dcterms:modified>
</cp:coreProperties>
</file>