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70" w:rsidRPr="008A6470" w:rsidRDefault="008A6470" w:rsidP="008A6470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A64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8A6470" w:rsidRPr="008A6470" w:rsidRDefault="008A6470" w:rsidP="008A6470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A64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Александро-Невского</w:t>
      </w:r>
      <w:r w:rsidRPr="008A64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Рязанской области</w:t>
      </w:r>
    </w:p>
    <w:p w:rsidR="008A6470" w:rsidRPr="008A6470" w:rsidRDefault="008A6470" w:rsidP="008A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391240, Рязанская обл., Александро-Невский район,  р.п. Александро-Невский, ул. </w:t>
      </w:r>
      <w:proofErr w:type="gramStart"/>
      <w:r w:rsidRPr="008A64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8A647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A6470" w:rsidRPr="008A6470" w:rsidTr="00657782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A6470" w:rsidRPr="008A6470" w:rsidRDefault="008A6470" w:rsidP="008A647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ru-RU"/>
              </w:rPr>
            </w:pPr>
          </w:p>
        </w:tc>
      </w:tr>
    </w:tbl>
    <w:p w:rsidR="008A6470" w:rsidRPr="008A6470" w:rsidRDefault="008A6470" w:rsidP="008A6470">
      <w:pPr>
        <w:spacing w:after="0" w:line="252" w:lineRule="auto"/>
        <w:rPr>
          <w:rFonts w:ascii="Times New Roman" w:eastAsia="Times New Roman" w:hAnsi="Times New Roman" w:cs="Times New Roman"/>
          <w:w w:val="120"/>
          <w:sz w:val="24"/>
          <w:szCs w:val="20"/>
          <w:lang w:eastAsia="ru-RU"/>
        </w:rPr>
      </w:pPr>
    </w:p>
    <w:p w:rsidR="008A6470" w:rsidRPr="008A6470" w:rsidRDefault="008A6470" w:rsidP="008A647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32"/>
          <w:szCs w:val="32"/>
          <w:lang w:eastAsia="ru-RU"/>
        </w:rPr>
      </w:pPr>
      <w:proofErr w:type="gramStart"/>
      <w:r w:rsidRPr="008A6470">
        <w:rPr>
          <w:rFonts w:ascii="Times New Roman" w:eastAsia="Times New Roman" w:hAnsi="Times New Roman" w:cs="Times New Roman"/>
          <w:b/>
          <w:bCs/>
          <w:w w:val="120"/>
          <w:sz w:val="32"/>
          <w:szCs w:val="32"/>
          <w:lang w:eastAsia="ru-RU"/>
        </w:rPr>
        <w:t>Р</w:t>
      </w:r>
      <w:proofErr w:type="gramEnd"/>
      <w:r w:rsidRPr="008A6470">
        <w:rPr>
          <w:rFonts w:ascii="Times New Roman" w:eastAsia="Times New Roman" w:hAnsi="Times New Roman" w:cs="Times New Roman"/>
          <w:b/>
          <w:bCs/>
          <w:w w:val="120"/>
          <w:sz w:val="32"/>
          <w:szCs w:val="32"/>
          <w:lang w:eastAsia="ru-RU"/>
        </w:rPr>
        <w:t xml:space="preserve"> Е Ш Е Н И Е</w:t>
      </w:r>
    </w:p>
    <w:p w:rsidR="008A6470" w:rsidRPr="008A6470" w:rsidRDefault="008A6470" w:rsidP="008A64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6470" w:rsidRPr="008A6470" w:rsidRDefault="008A6470" w:rsidP="008A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8A6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  2025 г.                                                                                                   № </w:t>
      </w:r>
      <w:r w:rsidR="00884259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8A6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6470" w:rsidRDefault="008A6470" w:rsidP="008A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470">
        <w:rPr>
          <w:rFonts w:ascii="Times New Roman" w:eastAsia="Times New Roman" w:hAnsi="Times New Roman" w:cs="Times New Roman"/>
          <w:sz w:val="26"/>
          <w:szCs w:val="26"/>
          <w:lang w:eastAsia="ru-RU"/>
        </w:rPr>
        <w:t>р. п. Александро-Невский</w:t>
      </w:r>
    </w:p>
    <w:p w:rsidR="008A6470" w:rsidRDefault="008A6470" w:rsidP="008A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4259" w:rsidRPr="00884259" w:rsidRDefault="008A6470" w:rsidP="008A6470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84259">
        <w:rPr>
          <w:b/>
          <w:sz w:val="28"/>
          <w:szCs w:val="28"/>
        </w:rPr>
        <w:t>О приеме  избирательных документов для регистрации</w:t>
      </w:r>
      <w:r w:rsidR="00884259" w:rsidRPr="00884259">
        <w:rPr>
          <w:b/>
          <w:sz w:val="28"/>
          <w:szCs w:val="28"/>
        </w:rPr>
        <w:t xml:space="preserve"> </w:t>
      </w:r>
      <w:r w:rsidRPr="00884259">
        <w:rPr>
          <w:b/>
          <w:sz w:val="28"/>
          <w:szCs w:val="28"/>
        </w:rPr>
        <w:t xml:space="preserve">кандидатов </w:t>
      </w:r>
    </w:p>
    <w:p w:rsidR="008A6470" w:rsidRPr="00884259" w:rsidRDefault="008A6470" w:rsidP="008A6470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84259">
        <w:rPr>
          <w:b/>
          <w:sz w:val="28"/>
          <w:szCs w:val="28"/>
        </w:rPr>
        <w:t>в депутаты Думы Александро-Невского  муниципального округа</w:t>
      </w:r>
    </w:p>
    <w:p w:rsidR="003719DD" w:rsidRPr="00884259" w:rsidRDefault="008A6470" w:rsidP="008A6470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84259">
        <w:rPr>
          <w:b/>
          <w:sz w:val="28"/>
          <w:szCs w:val="28"/>
        </w:rPr>
        <w:t>Рязанской области первого созыва</w:t>
      </w:r>
    </w:p>
    <w:p w:rsidR="008A6470" w:rsidRDefault="008A6470" w:rsidP="008A6470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27BAE" w:rsidRPr="00423FBA" w:rsidRDefault="00322D86" w:rsidP="00322D86">
      <w:pPr>
        <w:pStyle w:val="a4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proofErr w:type="gramStart"/>
      <w:r w:rsidRPr="00423FBA">
        <w:rPr>
          <w:sz w:val="27"/>
          <w:szCs w:val="27"/>
        </w:rPr>
        <w:t>В связи с проведением выборов депутатов Думы Александро-Невского муниципального округа Рязанской области первого созыва, на основании ч.1 статьи 33 Закона Рязанской области 63-ОЗ «О выборах депутатов представительного органа муниципального образования в Рязанской области», в соответствии с Календарным планом мероприятий по подготовке и проведению выборов депутатов Думы Александро-Невского муниципального округа Рязанской области первого созыва, утвержденным решением территориальной избирательной комиссии Александро-Невского</w:t>
      </w:r>
      <w:proofErr w:type="gramEnd"/>
      <w:r w:rsidRPr="00423FBA">
        <w:rPr>
          <w:sz w:val="27"/>
          <w:szCs w:val="27"/>
        </w:rPr>
        <w:t xml:space="preserve"> района от 27.06.2025 года № 29, территориальная избирательная комиссия Александро-Невского   района РЕШИЛА:</w:t>
      </w:r>
    </w:p>
    <w:p w:rsidR="00884259" w:rsidRPr="00423FBA" w:rsidRDefault="00322D86" w:rsidP="00884259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Определить </w:t>
      </w:r>
      <w:r w:rsidR="00884259"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сроки предоставления документов для регистрации кандидатов в депутаты Думы </w:t>
      </w:r>
      <w:r w:rsidR="00884259" w:rsidRPr="00423FBA">
        <w:rPr>
          <w:rFonts w:ascii="Times New Roman" w:hAnsi="Times New Roman" w:cs="Times New Roman"/>
          <w:sz w:val="27"/>
          <w:szCs w:val="27"/>
        </w:rPr>
        <w:t>Александро-Невского муниципального округа Рязанской области первого созыва</w:t>
      </w:r>
      <w:r w:rsidR="00884259"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18 часов по местному времени 30 июля 2025 года.</w:t>
      </w:r>
    </w:p>
    <w:p w:rsidR="00884259" w:rsidRPr="00423FBA" w:rsidRDefault="00884259" w:rsidP="00884259">
      <w:pPr>
        <w:pStyle w:val="a6"/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="00227BAE"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рафик работы </w:t>
      </w:r>
      <w:r w:rsidR="00227BAE" w:rsidRPr="00423FB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территориальной избирательной комиссии в период регистрации кандидатов в </w:t>
      </w:r>
      <w:r w:rsidR="00227BAE" w:rsidRPr="00423FB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депутаты </w:t>
      </w:r>
      <w:r w:rsidR="00227BAE" w:rsidRPr="00423FBA">
        <w:rPr>
          <w:rFonts w:ascii="Times New Roman" w:eastAsia="Times New Roman" w:hAnsi="Times New Roman" w:cs="Times New Roman"/>
          <w:bCs/>
          <w:color w:val="1A1A1A"/>
          <w:sz w:val="27"/>
          <w:szCs w:val="27"/>
          <w:lang w:eastAsia="ru-RU"/>
        </w:rPr>
        <w:t xml:space="preserve">Думы Александро-Невского муниципального округа Рязанской области первого </w:t>
      </w:r>
      <w:r w:rsidRPr="00423FBA">
        <w:rPr>
          <w:rFonts w:ascii="Times New Roman" w:eastAsia="Times New Roman" w:hAnsi="Times New Roman" w:cs="Times New Roman"/>
          <w:bCs/>
          <w:color w:val="1A1A1A"/>
          <w:sz w:val="27"/>
          <w:szCs w:val="27"/>
          <w:lang w:eastAsia="ru-RU"/>
        </w:rPr>
        <w:t xml:space="preserve">созыва </w:t>
      </w:r>
    </w:p>
    <w:p w:rsidR="00227BAE" w:rsidRPr="00423FBA" w:rsidRDefault="00227BAE" w:rsidP="00884259">
      <w:pPr>
        <w:pStyle w:val="a6"/>
        <w:tabs>
          <w:tab w:val="left" w:pos="993"/>
        </w:tabs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рабочие дни: с 10.00 до 12.00 и с 14.00 до 16.00</w:t>
      </w:r>
      <w:r w:rsidR="00423FBA"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227BAE" w:rsidRPr="00423FBA" w:rsidRDefault="00227BAE" w:rsidP="0088425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выходные дни: с </w:t>
      </w:r>
      <w:r w:rsidR="00884259"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>.00 до 1</w:t>
      </w:r>
      <w:r w:rsidR="00884259"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>.00</w:t>
      </w:r>
      <w:r w:rsidR="00423FBA"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423FBA" w:rsidRPr="00423FBA" w:rsidRDefault="00423FBA" w:rsidP="0088425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>30 июля 2025 года: с 10.00 до 12.00 и с 14.00 до 18.00.</w:t>
      </w:r>
    </w:p>
    <w:p w:rsidR="00227BAE" w:rsidRPr="00423FBA" w:rsidRDefault="00227BAE" w:rsidP="00227BA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gramStart"/>
      <w:r w:rsidR="00884259"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423F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азместить</w:t>
      </w:r>
      <w:proofErr w:type="gramEnd"/>
      <w:r w:rsidRPr="00423F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84259"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решение </w:t>
      </w:r>
      <w:r w:rsidRPr="00423F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странице территориальной избирательной комиссии официального интернет-сайта Администрации Александро-Невского муниципального района</w:t>
      </w:r>
      <w:r w:rsidR="00884259" w:rsidRPr="00423F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23F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27BAE" w:rsidRPr="00423FBA" w:rsidRDefault="00227BAE" w:rsidP="00227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proofErr w:type="gramStart"/>
      <w:r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данного решения возложить на секретаря комиссии Н.М. </w:t>
      </w:r>
      <w:proofErr w:type="spellStart"/>
      <w:r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>Тюнину</w:t>
      </w:r>
      <w:proofErr w:type="spellEnd"/>
    </w:p>
    <w:p w:rsidR="00227BAE" w:rsidRPr="00423FBA" w:rsidRDefault="00227BAE" w:rsidP="00227BAE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BAE" w:rsidRPr="00423FBA" w:rsidRDefault="00227BAE" w:rsidP="00227BAE">
      <w:pPr>
        <w:jc w:val="both"/>
        <w:rPr>
          <w:rFonts w:ascii="Calibri" w:eastAsia="Times New Roman" w:hAnsi="Calibri" w:cs="Times New Roman"/>
          <w:sz w:val="27"/>
          <w:szCs w:val="27"/>
          <w:lang w:eastAsia="ru-RU"/>
        </w:rPr>
      </w:pPr>
      <w:r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ТИК                                                                            Т.Ф. Федотова</w:t>
      </w:r>
    </w:p>
    <w:p w:rsidR="00227BAE" w:rsidRPr="00423FBA" w:rsidRDefault="00227BAE" w:rsidP="001A2439">
      <w:pPr>
        <w:jc w:val="both"/>
        <w:rPr>
          <w:sz w:val="27"/>
          <w:szCs w:val="27"/>
        </w:rPr>
      </w:pPr>
      <w:r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ТИК                                     </w:t>
      </w:r>
      <w:bookmarkStart w:id="0" w:name="_GoBack"/>
      <w:bookmarkEnd w:id="0"/>
      <w:r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Н.М. </w:t>
      </w:r>
      <w:proofErr w:type="spellStart"/>
      <w:r w:rsidRPr="00423FBA">
        <w:rPr>
          <w:rFonts w:ascii="Times New Roman" w:eastAsia="Times New Roman" w:hAnsi="Times New Roman" w:cs="Times New Roman"/>
          <w:sz w:val="27"/>
          <w:szCs w:val="27"/>
          <w:lang w:eastAsia="ru-RU"/>
        </w:rPr>
        <w:t>Тюнина</w:t>
      </w:r>
      <w:proofErr w:type="spellEnd"/>
    </w:p>
    <w:sectPr w:rsidR="00227BAE" w:rsidRPr="00423FBA" w:rsidSect="008842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A1EE6"/>
    <w:multiLevelType w:val="hybridMultilevel"/>
    <w:tmpl w:val="D0782EBC"/>
    <w:lvl w:ilvl="0" w:tplc="266A08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1FA"/>
    <w:rsid w:val="001247E8"/>
    <w:rsid w:val="001A2439"/>
    <w:rsid w:val="00227BAE"/>
    <w:rsid w:val="00322D86"/>
    <w:rsid w:val="003719DD"/>
    <w:rsid w:val="00423FBA"/>
    <w:rsid w:val="004A41FA"/>
    <w:rsid w:val="0063303C"/>
    <w:rsid w:val="00884259"/>
    <w:rsid w:val="008A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9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8A647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22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9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8A647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22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RIPK-TUNINA</dc:creator>
  <cp:keywords/>
  <dc:description/>
  <cp:lastModifiedBy>ДИМА</cp:lastModifiedBy>
  <cp:revision>7</cp:revision>
  <cp:lastPrinted>2025-07-10T09:26:00Z</cp:lastPrinted>
  <dcterms:created xsi:type="dcterms:W3CDTF">2025-07-10T05:58:00Z</dcterms:created>
  <dcterms:modified xsi:type="dcterms:W3CDTF">2025-07-11T05:39:00Z</dcterms:modified>
</cp:coreProperties>
</file>