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045" w:rsidRDefault="00604045" w:rsidP="00604045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Территориальная избирательная комиссия</w:t>
      </w:r>
    </w:p>
    <w:p w:rsidR="00604045" w:rsidRDefault="00604045" w:rsidP="00604045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Александро-Невского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района Рязанской области</w:t>
      </w:r>
    </w:p>
    <w:p w:rsidR="00604045" w:rsidRDefault="00604045" w:rsidP="00045E8D">
      <w:pPr>
        <w:spacing w:after="0"/>
        <w:ind w:left="-284" w:firstLine="142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391240,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Рязанская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обл., Александро-Невский район,  р.п. Александро-</w:t>
      </w:r>
      <w:r w:rsidR="00045E8D">
        <w:rPr>
          <w:rFonts w:ascii="Times New Roman" w:eastAsia="Calibri" w:hAnsi="Times New Roman" w:cs="Times New Roman"/>
          <w:sz w:val="28"/>
          <w:szCs w:val="28"/>
        </w:rPr>
        <w:t>Н</w:t>
      </w:r>
      <w:r>
        <w:rPr>
          <w:rFonts w:ascii="Times New Roman" w:eastAsia="Calibri" w:hAnsi="Times New Roman" w:cs="Times New Roman"/>
          <w:sz w:val="28"/>
          <w:szCs w:val="28"/>
        </w:rPr>
        <w:t xml:space="preserve">евский, </w:t>
      </w:r>
    </w:p>
    <w:p w:rsidR="00604045" w:rsidRDefault="00604045" w:rsidP="00604045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ул.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Советская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, д.9, тел.22-5-25,  факс 22-4-55.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14"/>
      </w:tblGrid>
      <w:tr w:rsidR="00604045" w:rsidTr="00604045">
        <w:tc>
          <w:tcPr>
            <w:tcW w:w="10031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604045" w:rsidRDefault="0060404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604045" w:rsidRDefault="00604045" w:rsidP="00604045">
      <w:pPr>
        <w:rPr>
          <w:rFonts w:ascii="Times New Roman" w:eastAsia="Calibri" w:hAnsi="Times New Roman" w:cs="Times New Roman"/>
          <w:w w:val="120"/>
          <w:sz w:val="28"/>
          <w:szCs w:val="28"/>
        </w:rPr>
      </w:pPr>
    </w:p>
    <w:p w:rsidR="00604045" w:rsidRDefault="00604045" w:rsidP="00604045">
      <w:pPr>
        <w:keepNext/>
        <w:jc w:val="center"/>
        <w:outlineLvl w:val="3"/>
        <w:rPr>
          <w:rFonts w:ascii="Times New Roman" w:eastAsia="Calibri" w:hAnsi="Times New Roman" w:cs="Times New Roman"/>
          <w:b/>
          <w:bCs/>
          <w:w w:val="120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b/>
          <w:bCs/>
          <w:w w:val="120"/>
          <w:sz w:val="28"/>
          <w:szCs w:val="28"/>
        </w:rPr>
        <w:t>Р</w:t>
      </w:r>
      <w:proofErr w:type="gramEnd"/>
      <w:r>
        <w:rPr>
          <w:rFonts w:ascii="Times New Roman" w:eastAsia="Calibri" w:hAnsi="Times New Roman" w:cs="Times New Roman"/>
          <w:b/>
          <w:bCs/>
          <w:w w:val="120"/>
          <w:sz w:val="28"/>
          <w:szCs w:val="28"/>
        </w:rPr>
        <w:t xml:space="preserve"> Е Ш Е Н И Е</w:t>
      </w:r>
    </w:p>
    <w:p w:rsidR="00604045" w:rsidRDefault="00604045" w:rsidP="00604045">
      <w:pPr>
        <w:spacing w:line="225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0E6A1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E7662">
        <w:rPr>
          <w:rFonts w:ascii="Times New Roman" w:eastAsia="Calibri" w:hAnsi="Times New Roman" w:cs="Times New Roman"/>
          <w:sz w:val="28"/>
          <w:szCs w:val="28"/>
        </w:rPr>
        <w:t xml:space="preserve">06 сентября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2025 г.                                                                                  № </w:t>
      </w:r>
      <w:r w:rsidR="00A31DDB">
        <w:rPr>
          <w:rFonts w:ascii="Times New Roman" w:eastAsia="Calibri" w:hAnsi="Times New Roman" w:cs="Times New Roman"/>
          <w:sz w:val="28"/>
          <w:szCs w:val="28"/>
        </w:rPr>
        <w:t>135</w:t>
      </w:r>
    </w:p>
    <w:p w:rsidR="00604045" w:rsidRDefault="00604045" w:rsidP="00604045">
      <w:pPr>
        <w:spacing w:line="225" w:lineRule="atLeast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р.п. Александро-Невский</w:t>
      </w:r>
    </w:p>
    <w:p w:rsidR="006A1BD1" w:rsidRDefault="006A1BD1" w:rsidP="00604045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E7662" w:rsidRDefault="00AB6969" w:rsidP="00DE766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B6969">
        <w:rPr>
          <w:rFonts w:ascii="Times New Roman" w:hAnsi="Times New Roman" w:cs="Times New Roman"/>
          <w:b/>
          <w:bCs/>
          <w:sz w:val="28"/>
          <w:szCs w:val="28"/>
        </w:rPr>
        <w:t xml:space="preserve">Об </w:t>
      </w:r>
      <w:r w:rsidRPr="00DE7662">
        <w:rPr>
          <w:rFonts w:ascii="Times New Roman" w:hAnsi="Times New Roman" w:cs="Times New Roman"/>
          <w:b/>
          <w:bCs/>
          <w:sz w:val="28"/>
          <w:szCs w:val="28"/>
        </w:rPr>
        <w:t>аннулировании</w:t>
      </w:r>
      <w:r w:rsidRPr="00AB6969">
        <w:rPr>
          <w:rFonts w:ascii="Times New Roman" w:hAnsi="Times New Roman" w:cs="Times New Roman"/>
          <w:b/>
          <w:bCs/>
          <w:sz w:val="28"/>
          <w:szCs w:val="28"/>
        </w:rPr>
        <w:t xml:space="preserve"> регистрации кандидата в депутаты Думы </w:t>
      </w:r>
    </w:p>
    <w:p w:rsidR="00AB6969" w:rsidRDefault="00AB6969" w:rsidP="004B5A3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Александро-Невского </w:t>
      </w:r>
      <w:r w:rsidRPr="00AB6969">
        <w:rPr>
          <w:rFonts w:ascii="Times New Roman" w:hAnsi="Times New Roman" w:cs="Times New Roman"/>
          <w:b/>
          <w:bCs/>
          <w:sz w:val="28"/>
          <w:szCs w:val="28"/>
        </w:rPr>
        <w:t>муниципального округа первого созыва</w:t>
      </w:r>
      <w:r w:rsidRPr="00AB6969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по одномандатному избирательному округу №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1</w:t>
      </w:r>
      <w:r w:rsidR="00DE7662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4B5A3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4B5A36">
        <w:rPr>
          <w:rFonts w:ascii="Times New Roman" w:hAnsi="Times New Roman" w:cs="Times New Roman"/>
          <w:b/>
          <w:bCs/>
          <w:sz w:val="28"/>
          <w:szCs w:val="28"/>
        </w:rPr>
        <w:t>Ожерельевой</w:t>
      </w:r>
      <w:proofErr w:type="spellEnd"/>
      <w:r w:rsidR="004B5A36">
        <w:rPr>
          <w:rFonts w:ascii="Times New Roman" w:hAnsi="Times New Roman" w:cs="Times New Roman"/>
          <w:b/>
          <w:bCs/>
          <w:sz w:val="28"/>
          <w:szCs w:val="28"/>
        </w:rPr>
        <w:t xml:space="preserve"> Н.Д.,</w:t>
      </w:r>
    </w:p>
    <w:p w:rsidR="004B5A36" w:rsidRDefault="004B5A36" w:rsidP="004B5A3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выдвинутого в порядке самовыдвижения</w:t>
      </w:r>
    </w:p>
    <w:p w:rsidR="004B5A36" w:rsidRPr="00AB6969" w:rsidRDefault="004B5A36" w:rsidP="004B5A3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на выборах 14 сентября 2025 года.</w:t>
      </w:r>
    </w:p>
    <w:p w:rsidR="00AB6969" w:rsidRPr="00AB6969" w:rsidRDefault="00C8290B" w:rsidP="000E6A1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B6969" w:rsidRPr="00AB6969">
        <w:rPr>
          <w:rFonts w:ascii="Times New Roman" w:hAnsi="Times New Roman" w:cs="Times New Roman"/>
          <w:sz w:val="28"/>
          <w:szCs w:val="28"/>
        </w:rPr>
        <w:t xml:space="preserve">Рассмотрев заявление кандидата в депутаты Думы </w:t>
      </w:r>
      <w:r w:rsidR="00AB6969">
        <w:rPr>
          <w:rFonts w:ascii="Times New Roman" w:hAnsi="Times New Roman" w:cs="Times New Roman"/>
          <w:sz w:val="28"/>
          <w:szCs w:val="28"/>
        </w:rPr>
        <w:t xml:space="preserve">Александро-Невского </w:t>
      </w:r>
      <w:r w:rsidR="00AB6969" w:rsidRPr="00AB6969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386FDA">
        <w:rPr>
          <w:rFonts w:ascii="Times New Roman" w:hAnsi="Times New Roman" w:cs="Times New Roman"/>
          <w:sz w:val="28"/>
          <w:szCs w:val="28"/>
        </w:rPr>
        <w:t xml:space="preserve"> </w:t>
      </w:r>
      <w:r w:rsidR="00AB6969" w:rsidRPr="00AB6969">
        <w:rPr>
          <w:rFonts w:ascii="Times New Roman" w:hAnsi="Times New Roman" w:cs="Times New Roman"/>
          <w:sz w:val="28"/>
          <w:szCs w:val="28"/>
        </w:rPr>
        <w:t xml:space="preserve"> первого созыва по одномандатному избирательному округу № </w:t>
      </w:r>
      <w:r w:rsidR="00AB6969">
        <w:rPr>
          <w:rFonts w:ascii="Times New Roman" w:hAnsi="Times New Roman" w:cs="Times New Roman"/>
          <w:sz w:val="28"/>
          <w:szCs w:val="28"/>
        </w:rPr>
        <w:t>1</w:t>
      </w:r>
      <w:r w:rsidR="00DE7662">
        <w:rPr>
          <w:rFonts w:ascii="Times New Roman" w:hAnsi="Times New Roman" w:cs="Times New Roman"/>
          <w:sz w:val="28"/>
          <w:szCs w:val="28"/>
        </w:rPr>
        <w:t xml:space="preserve">5 </w:t>
      </w:r>
      <w:proofErr w:type="spellStart"/>
      <w:r w:rsidR="00DE7662">
        <w:rPr>
          <w:rFonts w:ascii="Times New Roman" w:hAnsi="Times New Roman" w:cs="Times New Roman"/>
          <w:sz w:val="28"/>
          <w:szCs w:val="28"/>
        </w:rPr>
        <w:t>Ожерельевой</w:t>
      </w:r>
      <w:proofErr w:type="spellEnd"/>
      <w:r w:rsidR="00DE7662">
        <w:rPr>
          <w:rFonts w:ascii="Times New Roman" w:hAnsi="Times New Roman" w:cs="Times New Roman"/>
          <w:sz w:val="28"/>
          <w:szCs w:val="28"/>
        </w:rPr>
        <w:t xml:space="preserve"> Надежды Дмитриевны</w:t>
      </w:r>
      <w:r w:rsidR="005E2715">
        <w:rPr>
          <w:rFonts w:ascii="Times New Roman" w:hAnsi="Times New Roman" w:cs="Times New Roman"/>
          <w:sz w:val="28"/>
          <w:szCs w:val="28"/>
        </w:rPr>
        <w:t xml:space="preserve"> о снятии своей кандидатуры</w:t>
      </w:r>
      <w:r w:rsidR="00AB6969" w:rsidRPr="00AB6969">
        <w:rPr>
          <w:rFonts w:ascii="Times New Roman" w:hAnsi="Times New Roman" w:cs="Times New Roman"/>
          <w:sz w:val="28"/>
          <w:szCs w:val="28"/>
        </w:rPr>
        <w:t xml:space="preserve">, представленное в территориальную избирательную комиссию </w:t>
      </w:r>
      <w:r w:rsidR="00AB6969">
        <w:rPr>
          <w:rFonts w:ascii="Times New Roman" w:hAnsi="Times New Roman" w:cs="Times New Roman"/>
          <w:sz w:val="28"/>
          <w:szCs w:val="28"/>
        </w:rPr>
        <w:t>Александро-Невского района</w:t>
      </w:r>
      <w:r w:rsidR="00AB6969" w:rsidRPr="00AB6969">
        <w:rPr>
          <w:rFonts w:ascii="Times New Roman" w:hAnsi="Times New Roman" w:cs="Times New Roman"/>
          <w:sz w:val="28"/>
          <w:szCs w:val="28"/>
        </w:rPr>
        <w:t xml:space="preserve"> Рязанской области, </w:t>
      </w:r>
      <w:r w:rsidR="00141BAF" w:rsidRPr="00AB6969">
        <w:rPr>
          <w:rFonts w:ascii="Times New Roman" w:hAnsi="Times New Roman" w:cs="Times New Roman"/>
          <w:sz w:val="28"/>
          <w:szCs w:val="28"/>
        </w:rPr>
        <w:t xml:space="preserve">на которую </w:t>
      </w:r>
      <w:r w:rsidR="00141BAF" w:rsidRPr="000E6A1D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постановлением Избирательной комиссии Рязанской области от 30 мая 2025 года № 146/1846-7 </w:t>
      </w:r>
      <w:r w:rsidR="00141BAF" w:rsidRPr="00DE766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возложен</w:t>
      </w:r>
      <w:r w:rsidR="00DE7662" w:rsidRPr="00DE7662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141BAF" w:rsidRPr="00DE7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7662" w:rsidRPr="00DE7662">
        <w:rPr>
          <w:rFonts w:ascii="Times New Roman" w:eastAsia="Calibri" w:hAnsi="Times New Roman" w:cs="Times New Roman"/>
          <w:sz w:val="28"/>
          <w:szCs w:val="28"/>
        </w:rPr>
        <w:t>полномочия по подготовке и проведению выборов в органы местного самоуправления, местного референдума на</w:t>
      </w:r>
      <w:proofErr w:type="gramEnd"/>
      <w:r w:rsidR="00DE7662" w:rsidRPr="00DE7662">
        <w:rPr>
          <w:rFonts w:ascii="Times New Roman" w:eastAsia="Calibri" w:hAnsi="Times New Roman" w:cs="Times New Roman"/>
          <w:sz w:val="28"/>
          <w:szCs w:val="28"/>
        </w:rPr>
        <w:t xml:space="preserve"> территории муниципального образования – </w:t>
      </w:r>
      <w:r w:rsidR="00DE7662" w:rsidRPr="00DE7662">
        <w:rPr>
          <w:rFonts w:ascii="Times New Roman" w:hAnsi="Times New Roman" w:cs="Times New Roman"/>
          <w:sz w:val="28"/>
          <w:szCs w:val="28"/>
        </w:rPr>
        <w:t>Александро-Невский муниципальный округ</w:t>
      </w:r>
      <w:r w:rsidR="00DE7662" w:rsidRPr="00DE76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E7662" w:rsidRPr="00DE7662">
        <w:rPr>
          <w:rFonts w:ascii="Times New Roman" w:hAnsi="Times New Roman" w:cs="Times New Roman"/>
          <w:sz w:val="28"/>
          <w:szCs w:val="28"/>
        </w:rPr>
        <w:t xml:space="preserve"> </w:t>
      </w:r>
      <w:r w:rsidR="00DE7662" w:rsidRPr="00DE7662">
        <w:rPr>
          <w:rFonts w:ascii="Times New Roman" w:eastAsia="Calibri" w:hAnsi="Times New Roman" w:cs="Times New Roman"/>
          <w:sz w:val="28"/>
          <w:szCs w:val="28"/>
        </w:rPr>
        <w:t xml:space="preserve"> Рязанской области</w:t>
      </w:r>
      <w:r w:rsidR="00AB6969" w:rsidRPr="00DE7662">
        <w:rPr>
          <w:rFonts w:ascii="Times New Roman" w:hAnsi="Times New Roman" w:cs="Times New Roman"/>
          <w:sz w:val="28"/>
          <w:szCs w:val="28"/>
        </w:rPr>
        <w:t>,</w:t>
      </w:r>
      <w:r w:rsidR="00AB6969" w:rsidRPr="00AB6969">
        <w:rPr>
          <w:rFonts w:ascii="Times New Roman" w:hAnsi="Times New Roman" w:cs="Times New Roman"/>
          <w:sz w:val="28"/>
          <w:szCs w:val="28"/>
        </w:rPr>
        <w:t xml:space="preserve"> руководствуясь частью 13 статьи 35 Закона Рязанской области от 5 августа</w:t>
      </w:r>
      <w:r w:rsidR="005E2715">
        <w:rPr>
          <w:rFonts w:ascii="Times New Roman" w:hAnsi="Times New Roman" w:cs="Times New Roman"/>
          <w:sz w:val="28"/>
          <w:szCs w:val="28"/>
        </w:rPr>
        <w:t xml:space="preserve"> </w:t>
      </w:r>
      <w:r w:rsidR="00AB6969" w:rsidRPr="00AB6969">
        <w:rPr>
          <w:rFonts w:ascii="Times New Roman" w:hAnsi="Times New Roman" w:cs="Times New Roman"/>
          <w:sz w:val="28"/>
          <w:szCs w:val="28"/>
        </w:rPr>
        <w:t xml:space="preserve">2011 года № 63-ОЗ «О выборах депутатов представительного органа муниципального образования Рязанской области», территориальная избирательная комиссия </w:t>
      </w:r>
      <w:r w:rsidR="00141BAF">
        <w:rPr>
          <w:rFonts w:ascii="Times New Roman" w:hAnsi="Times New Roman" w:cs="Times New Roman"/>
          <w:sz w:val="28"/>
          <w:szCs w:val="28"/>
        </w:rPr>
        <w:t>Александро-Невского</w:t>
      </w:r>
      <w:r w:rsidR="00AB6969" w:rsidRPr="00AB6969">
        <w:rPr>
          <w:rFonts w:ascii="Times New Roman" w:hAnsi="Times New Roman" w:cs="Times New Roman"/>
          <w:sz w:val="28"/>
          <w:szCs w:val="28"/>
        </w:rPr>
        <w:t xml:space="preserve"> района Рязанской области</w:t>
      </w:r>
      <w:r w:rsidR="005E2715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AB6969" w:rsidRPr="00AB696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AB6969" w:rsidRPr="00AB6969">
        <w:rPr>
          <w:rFonts w:ascii="Times New Roman" w:hAnsi="Times New Roman" w:cs="Times New Roman"/>
          <w:sz w:val="28"/>
          <w:szCs w:val="28"/>
        </w:rPr>
        <w:t xml:space="preserve"> Е Ш И Л А:</w:t>
      </w:r>
    </w:p>
    <w:p w:rsidR="00AB6969" w:rsidRDefault="00AB6969" w:rsidP="000E6A1D">
      <w:pPr>
        <w:pStyle w:val="-1"/>
        <w:spacing w:line="276" w:lineRule="auto"/>
        <w:rPr>
          <w:shd w:val="clear" w:color="auto" w:fill="FFFFFF" w:themeFill="background1"/>
        </w:rPr>
      </w:pPr>
      <w:r>
        <w:t>1. Аннулировать р</w:t>
      </w:r>
      <w:r w:rsidR="00141BAF">
        <w:t xml:space="preserve">егистрацию </w:t>
      </w:r>
      <w:proofErr w:type="spellStart"/>
      <w:r w:rsidR="005E2715" w:rsidRPr="00EB249D">
        <w:rPr>
          <w:shd w:val="clear" w:color="auto" w:fill="FFFFFF" w:themeFill="background1"/>
        </w:rPr>
        <w:t>Ожерельевой</w:t>
      </w:r>
      <w:proofErr w:type="spellEnd"/>
      <w:r w:rsidR="005E2715" w:rsidRPr="00EB249D">
        <w:rPr>
          <w:shd w:val="clear" w:color="auto" w:fill="FFFFFF" w:themeFill="background1"/>
        </w:rPr>
        <w:t xml:space="preserve"> Надежды Дмитриевны</w:t>
      </w:r>
      <w:r w:rsidR="005E2715">
        <w:rPr>
          <w:shd w:val="clear" w:color="auto" w:fill="FFFFFF" w:themeFill="background1"/>
        </w:rPr>
        <w:t xml:space="preserve">, зарегистрированной </w:t>
      </w:r>
      <w:r w:rsidR="005E2715">
        <w:t xml:space="preserve"> </w:t>
      </w:r>
      <w:r w:rsidR="00141BAF">
        <w:t>кандидат</w:t>
      </w:r>
      <w:r w:rsidR="005E2715">
        <w:t>ом</w:t>
      </w:r>
      <w:r w:rsidR="00DE7662">
        <w:t xml:space="preserve"> </w:t>
      </w:r>
      <w:r w:rsidR="00141BAF">
        <w:t xml:space="preserve"> в </w:t>
      </w:r>
      <w:r>
        <w:t xml:space="preserve">депутаты Думы </w:t>
      </w:r>
      <w:r w:rsidR="00141BAF">
        <w:t xml:space="preserve">Александро-Невского </w:t>
      </w:r>
      <w:r>
        <w:t xml:space="preserve"> муниципального округа </w:t>
      </w:r>
      <w:r w:rsidR="00C8290B">
        <w:t xml:space="preserve">Рязанской области </w:t>
      </w:r>
      <w:r>
        <w:t>первого созыва по одномандатному избирательному округу №</w:t>
      </w:r>
      <w:r w:rsidR="00141BAF">
        <w:t xml:space="preserve"> 1</w:t>
      </w:r>
      <w:r w:rsidR="00DE7662">
        <w:t>5</w:t>
      </w:r>
      <w:r w:rsidR="00141BAF" w:rsidRPr="00EB249D">
        <w:rPr>
          <w:shd w:val="clear" w:color="auto" w:fill="FFFFFF" w:themeFill="background1"/>
        </w:rPr>
        <w:t>.</w:t>
      </w:r>
    </w:p>
    <w:p w:rsidR="00386FDA" w:rsidRDefault="005E2715" w:rsidP="000E6A1D">
      <w:pPr>
        <w:pStyle w:val="-1"/>
        <w:spacing w:line="276" w:lineRule="auto"/>
      </w:pPr>
      <w:r>
        <w:t xml:space="preserve">2. </w:t>
      </w:r>
      <w:proofErr w:type="gramStart"/>
      <w:r w:rsidR="000B1078">
        <w:t xml:space="preserve">Территориальной  избирательной комиссии  Александро-Невского района  Рязанской области </w:t>
      </w:r>
      <w:r>
        <w:t>обеспечить  в установленном порядке вычеркивание в избирательн</w:t>
      </w:r>
      <w:r w:rsidR="00386FDA">
        <w:t>ых</w:t>
      </w:r>
      <w:r>
        <w:t xml:space="preserve"> бюллетен</w:t>
      </w:r>
      <w:r w:rsidR="00386FDA">
        <w:t xml:space="preserve">ях </w:t>
      </w:r>
      <w:r>
        <w:t xml:space="preserve"> для голосования на выборах депутатов Думы Александро-Невского муниципального округа Рязанской </w:t>
      </w:r>
      <w:r>
        <w:lastRenderedPageBreak/>
        <w:t>области первого</w:t>
      </w:r>
      <w:r w:rsidR="000B1078">
        <w:t xml:space="preserve"> </w:t>
      </w:r>
      <w:r>
        <w:t xml:space="preserve"> созыва</w:t>
      </w:r>
      <w:r w:rsidR="000B1078">
        <w:t>, одномандатный избирательный округ № 15</w:t>
      </w:r>
      <w:r>
        <w:t xml:space="preserve"> и исключение из информационного плаката </w:t>
      </w:r>
      <w:r w:rsidR="00386FDA">
        <w:t>«Выборы депутатов Думы Александро-Невского муниципального округа Рязанской области первого созыва 12,13,и 14 сентября 2025 года одномандатный избирательный округ № 15» фамилии, имени и</w:t>
      </w:r>
      <w:proofErr w:type="gramEnd"/>
      <w:r w:rsidR="00386FDA">
        <w:t xml:space="preserve"> отчества кандидата </w:t>
      </w:r>
      <w:proofErr w:type="spellStart"/>
      <w:r w:rsidR="00386FDA">
        <w:t>Ожерельевой</w:t>
      </w:r>
      <w:proofErr w:type="spellEnd"/>
      <w:r w:rsidR="00386FDA">
        <w:t xml:space="preserve"> Надежды Дмитриевны и сведений о  нем.</w:t>
      </w:r>
    </w:p>
    <w:p w:rsidR="00AB6969" w:rsidRDefault="00AB6969" w:rsidP="000E6A1D">
      <w:pPr>
        <w:pStyle w:val="-1"/>
        <w:spacing w:line="276" w:lineRule="auto"/>
      </w:pPr>
      <w:r>
        <w:t xml:space="preserve">2. Направить настоящее </w:t>
      </w:r>
      <w:r w:rsidR="00141BAF">
        <w:t xml:space="preserve">решение </w:t>
      </w:r>
      <w:r>
        <w:t xml:space="preserve"> в участков</w:t>
      </w:r>
      <w:r w:rsidR="00141BAF">
        <w:t xml:space="preserve">ую </w:t>
      </w:r>
      <w:r>
        <w:t xml:space="preserve"> избирательн</w:t>
      </w:r>
      <w:r w:rsidR="00141BAF">
        <w:t>ую</w:t>
      </w:r>
      <w:r>
        <w:t xml:space="preserve"> комисси</w:t>
      </w:r>
      <w:r w:rsidR="00141BAF">
        <w:t>ю избирате</w:t>
      </w:r>
      <w:r w:rsidR="00DE7662">
        <w:t>льного участка №</w:t>
      </w:r>
      <w:r w:rsidR="00386FDA">
        <w:t xml:space="preserve"> 20 и № </w:t>
      </w:r>
      <w:r w:rsidR="00DE7662">
        <w:t xml:space="preserve"> 21</w:t>
      </w:r>
      <w:r w:rsidR="00141BAF">
        <w:t xml:space="preserve"> Александро-Невского муниципального района</w:t>
      </w:r>
      <w:r>
        <w:t xml:space="preserve"> Рязанской области.</w:t>
      </w:r>
    </w:p>
    <w:p w:rsidR="00AB6969" w:rsidRDefault="00AB6969" w:rsidP="000E6A1D">
      <w:pPr>
        <w:pStyle w:val="-1"/>
        <w:spacing w:line="276" w:lineRule="auto"/>
      </w:pPr>
      <w:r>
        <w:t xml:space="preserve">3. Выдать копию настоящего </w:t>
      </w:r>
      <w:r w:rsidR="000E6A1D">
        <w:t xml:space="preserve">решения </w:t>
      </w:r>
      <w:r w:rsidR="00141BAF">
        <w:t xml:space="preserve"> </w:t>
      </w:r>
      <w:proofErr w:type="spellStart"/>
      <w:r w:rsidR="00DE7662">
        <w:t>Ожерельевой</w:t>
      </w:r>
      <w:proofErr w:type="spellEnd"/>
      <w:r w:rsidR="00DE7662">
        <w:t xml:space="preserve"> Н.Д.</w:t>
      </w:r>
    </w:p>
    <w:p w:rsidR="00AB6969" w:rsidRPr="00141BAF" w:rsidRDefault="00AB6969" w:rsidP="000E6A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BAF">
        <w:rPr>
          <w:rFonts w:ascii="Times New Roman" w:hAnsi="Times New Roman" w:cs="Times New Roman"/>
          <w:sz w:val="28"/>
          <w:szCs w:val="28"/>
        </w:rPr>
        <w:t>4. </w:t>
      </w:r>
      <w:proofErr w:type="gramStart"/>
      <w:r w:rsidR="00C5787A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C5787A">
        <w:rPr>
          <w:rFonts w:ascii="Times New Roman" w:hAnsi="Times New Roman" w:cs="Times New Roman"/>
          <w:sz w:val="28"/>
          <w:szCs w:val="28"/>
        </w:rPr>
        <w:t xml:space="preserve"> </w:t>
      </w:r>
      <w:r w:rsidRPr="00141BAF">
        <w:rPr>
          <w:rFonts w:ascii="Times New Roman" w:hAnsi="Times New Roman" w:cs="Times New Roman"/>
          <w:sz w:val="28"/>
          <w:szCs w:val="28"/>
        </w:rPr>
        <w:t xml:space="preserve"> настоящее </w:t>
      </w:r>
      <w:r w:rsidR="00267599">
        <w:rPr>
          <w:rFonts w:ascii="Times New Roman" w:hAnsi="Times New Roman" w:cs="Times New Roman"/>
          <w:sz w:val="28"/>
          <w:szCs w:val="28"/>
        </w:rPr>
        <w:t>решение</w:t>
      </w:r>
      <w:r w:rsidRPr="00141BAF">
        <w:rPr>
          <w:rFonts w:ascii="Times New Roman" w:hAnsi="Times New Roman" w:cs="Times New Roman"/>
          <w:sz w:val="28"/>
          <w:szCs w:val="28"/>
        </w:rPr>
        <w:t xml:space="preserve"> на </w:t>
      </w:r>
      <w:r w:rsidR="000E6A1D">
        <w:rPr>
          <w:rFonts w:ascii="Times New Roman" w:hAnsi="Times New Roman" w:cs="Times New Roman"/>
          <w:sz w:val="28"/>
          <w:szCs w:val="28"/>
        </w:rPr>
        <w:t xml:space="preserve">странице </w:t>
      </w:r>
      <w:r w:rsidRPr="00141BAF">
        <w:rPr>
          <w:rFonts w:ascii="Times New Roman" w:hAnsi="Times New Roman" w:cs="Times New Roman"/>
          <w:sz w:val="28"/>
          <w:szCs w:val="28"/>
        </w:rPr>
        <w:t xml:space="preserve">территориальной избирательной комиссии </w:t>
      </w:r>
      <w:r w:rsidR="000E6A1D" w:rsidRPr="00141BAF">
        <w:rPr>
          <w:rFonts w:ascii="Times New Roman" w:hAnsi="Times New Roman" w:cs="Times New Roman"/>
          <w:sz w:val="28"/>
          <w:szCs w:val="28"/>
        </w:rPr>
        <w:t>официально</w:t>
      </w:r>
      <w:r w:rsidR="000E6A1D">
        <w:rPr>
          <w:rFonts w:ascii="Times New Roman" w:hAnsi="Times New Roman" w:cs="Times New Roman"/>
          <w:sz w:val="28"/>
          <w:szCs w:val="28"/>
        </w:rPr>
        <w:t>го</w:t>
      </w:r>
      <w:r w:rsidR="000E6A1D" w:rsidRPr="00141BAF">
        <w:rPr>
          <w:rFonts w:ascii="Times New Roman" w:hAnsi="Times New Roman" w:cs="Times New Roman"/>
          <w:sz w:val="28"/>
          <w:szCs w:val="28"/>
        </w:rPr>
        <w:t xml:space="preserve"> </w:t>
      </w:r>
      <w:r w:rsidR="000E6A1D">
        <w:rPr>
          <w:rFonts w:ascii="Times New Roman" w:hAnsi="Times New Roman" w:cs="Times New Roman"/>
          <w:sz w:val="28"/>
          <w:szCs w:val="28"/>
        </w:rPr>
        <w:t xml:space="preserve"> </w:t>
      </w:r>
      <w:r w:rsidR="000E6A1D" w:rsidRPr="000E6A1D">
        <w:rPr>
          <w:rFonts w:ascii="Times New Roman" w:hAnsi="Times New Roman" w:cs="Times New Roman"/>
          <w:sz w:val="28"/>
          <w:szCs w:val="28"/>
        </w:rPr>
        <w:t>интернет-сайта администрации Александро-Невского муниципального района Рязанской области.</w:t>
      </w:r>
    </w:p>
    <w:p w:rsidR="00267599" w:rsidRPr="000E6A1D" w:rsidRDefault="000E6A1D" w:rsidP="00267599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67599" w:rsidRPr="000E6A1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267599" w:rsidRPr="000E6A1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267599" w:rsidRPr="000E6A1D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секретаря территориальной избирательной комиссии Александро-Невского района Рязанской области Н.М. </w:t>
      </w:r>
      <w:proofErr w:type="spellStart"/>
      <w:r w:rsidR="00267599" w:rsidRPr="000E6A1D">
        <w:rPr>
          <w:rFonts w:ascii="Times New Roman" w:hAnsi="Times New Roman" w:cs="Times New Roman"/>
          <w:sz w:val="28"/>
          <w:szCs w:val="28"/>
        </w:rPr>
        <w:t>Тюнину</w:t>
      </w:r>
      <w:proofErr w:type="spellEnd"/>
      <w:r w:rsidR="00267599" w:rsidRPr="000E6A1D">
        <w:rPr>
          <w:rFonts w:ascii="Times New Roman" w:hAnsi="Times New Roman" w:cs="Times New Roman"/>
          <w:sz w:val="28"/>
          <w:szCs w:val="28"/>
        </w:rPr>
        <w:t>.</w:t>
      </w:r>
    </w:p>
    <w:p w:rsidR="00267599" w:rsidRDefault="00267599" w:rsidP="00267599">
      <w:pPr>
        <w:spacing w:line="276" w:lineRule="auto"/>
        <w:jc w:val="both"/>
      </w:pPr>
    </w:p>
    <w:p w:rsidR="00267599" w:rsidRPr="000E6A1D" w:rsidRDefault="00267599" w:rsidP="000E6A1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A1D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gramStart"/>
      <w:r w:rsidRPr="000E6A1D">
        <w:rPr>
          <w:rFonts w:ascii="Times New Roman" w:hAnsi="Times New Roman" w:cs="Times New Roman"/>
          <w:sz w:val="28"/>
          <w:szCs w:val="28"/>
        </w:rPr>
        <w:t>территориальной</w:t>
      </w:r>
      <w:proofErr w:type="gramEnd"/>
    </w:p>
    <w:p w:rsidR="00267599" w:rsidRPr="000E6A1D" w:rsidRDefault="00267599" w:rsidP="000E6A1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A1D">
        <w:rPr>
          <w:rFonts w:ascii="Times New Roman" w:hAnsi="Times New Roman" w:cs="Times New Roman"/>
          <w:sz w:val="28"/>
          <w:szCs w:val="28"/>
        </w:rPr>
        <w:t xml:space="preserve">избирательной комиссии  </w:t>
      </w:r>
      <w:r w:rsidRPr="000E6A1D">
        <w:rPr>
          <w:rFonts w:ascii="Times New Roman" w:hAnsi="Times New Roman" w:cs="Times New Roman"/>
          <w:sz w:val="28"/>
          <w:szCs w:val="28"/>
        </w:rPr>
        <w:tab/>
      </w:r>
      <w:r w:rsidRPr="000E6A1D">
        <w:rPr>
          <w:rFonts w:ascii="Times New Roman" w:hAnsi="Times New Roman" w:cs="Times New Roman"/>
          <w:sz w:val="28"/>
          <w:szCs w:val="28"/>
        </w:rPr>
        <w:tab/>
      </w:r>
      <w:r w:rsidRPr="000E6A1D">
        <w:rPr>
          <w:rFonts w:ascii="Times New Roman" w:hAnsi="Times New Roman" w:cs="Times New Roman"/>
          <w:sz w:val="28"/>
          <w:szCs w:val="28"/>
        </w:rPr>
        <w:tab/>
      </w:r>
      <w:r w:rsidRPr="000E6A1D">
        <w:rPr>
          <w:rFonts w:ascii="Times New Roman" w:hAnsi="Times New Roman" w:cs="Times New Roman"/>
          <w:sz w:val="28"/>
          <w:szCs w:val="28"/>
        </w:rPr>
        <w:tab/>
      </w:r>
      <w:r w:rsidRPr="000E6A1D">
        <w:rPr>
          <w:rFonts w:ascii="Times New Roman" w:hAnsi="Times New Roman" w:cs="Times New Roman"/>
          <w:sz w:val="28"/>
          <w:szCs w:val="28"/>
        </w:rPr>
        <w:tab/>
      </w:r>
      <w:r w:rsidRPr="000E6A1D">
        <w:rPr>
          <w:rFonts w:ascii="Times New Roman" w:hAnsi="Times New Roman" w:cs="Times New Roman"/>
          <w:sz w:val="28"/>
          <w:szCs w:val="28"/>
        </w:rPr>
        <w:tab/>
        <w:t xml:space="preserve">       Т.Ф. Федотова </w:t>
      </w:r>
    </w:p>
    <w:p w:rsidR="00267599" w:rsidRPr="000E6A1D" w:rsidRDefault="00267599" w:rsidP="000E6A1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267599" w:rsidRPr="000E6A1D" w:rsidRDefault="00267599" w:rsidP="000E6A1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A1D">
        <w:rPr>
          <w:rFonts w:ascii="Times New Roman" w:hAnsi="Times New Roman" w:cs="Times New Roman"/>
          <w:sz w:val="28"/>
          <w:szCs w:val="28"/>
        </w:rPr>
        <w:t xml:space="preserve">Секретарь </w:t>
      </w:r>
      <w:proofErr w:type="gramStart"/>
      <w:r w:rsidRPr="000E6A1D">
        <w:rPr>
          <w:rFonts w:ascii="Times New Roman" w:hAnsi="Times New Roman" w:cs="Times New Roman"/>
          <w:sz w:val="28"/>
          <w:szCs w:val="28"/>
        </w:rPr>
        <w:t>территориальной</w:t>
      </w:r>
      <w:proofErr w:type="gramEnd"/>
    </w:p>
    <w:p w:rsidR="00985084" w:rsidRDefault="00267599" w:rsidP="00386FDA">
      <w:pPr>
        <w:spacing w:after="0" w:line="276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E6A1D">
        <w:rPr>
          <w:rFonts w:ascii="Times New Roman" w:hAnsi="Times New Roman" w:cs="Times New Roman"/>
          <w:sz w:val="28"/>
          <w:szCs w:val="28"/>
        </w:rPr>
        <w:t xml:space="preserve">избирательной комиссии   </w:t>
      </w:r>
      <w:r w:rsidRPr="000E6A1D">
        <w:rPr>
          <w:rFonts w:ascii="Times New Roman" w:hAnsi="Times New Roman" w:cs="Times New Roman"/>
          <w:sz w:val="28"/>
          <w:szCs w:val="28"/>
        </w:rPr>
        <w:tab/>
      </w:r>
      <w:r w:rsidRPr="000E6A1D">
        <w:rPr>
          <w:rFonts w:ascii="Times New Roman" w:hAnsi="Times New Roman" w:cs="Times New Roman"/>
          <w:sz w:val="28"/>
          <w:szCs w:val="28"/>
        </w:rPr>
        <w:tab/>
      </w:r>
      <w:r w:rsidRPr="000E6A1D">
        <w:rPr>
          <w:rFonts w:ascii="Times New Roman" w:hAnsi="Times New Roman" w:cs="Times New Roman"/>
          <w:sz w:val="28"/>
          <w:szCs w:val="28"/>
        </w:rPr>
        <w:tab/>
      </w:r>
      <w:r w:rsidRPr="000E6A1D">
        <w:rPr>
          <w:rFonts w:ascii="Times New Roman" w:hAnsi="Times New Roman" w:cs="Times New Roman"/>
          <w:sz w:val="28"/>
          <w:szCs w:val="28"/>
        </w:rPr>
        <w:tab/>
      </w:r>
      <w:r w:rsidRPr="000E6A1D">
        <w:rPr>
          <w:rFonts w:ascii="Times New Roman" w:hAnsi="Times New Roman" w:cs="Times New Roman"/>
          <w:sz w:val="28"/>
          <w:szCs w:val="28"/>
        </w:rPr>
        <w:tab/>
      </w:r>
      <w:r w:rsidRPr="000E6A1D">
        <w:rPr>
          <w:rFonts w:ascii="Times New Roman" w:hAnsi="Times New Roman" w:cs="Times New Roman"/>
          <w:sz w:val="28"/>
          <w:szCs w:val="28"/>
        </w:rPr>
        <w:tab/>
        <w:t xml:space="preserve">         Н.М. </w:t>
      </w:r>
      <w:proofErr w:type="spellStart"/>
      <w:r w:rsidRPr="000E6A1D">
        <w:rPr>
          <w:rFonts w:ascii="Times New Roman" w:hAnsi="Times New Roman" w:cs="Times New Roman"/>
          <w:sz w:val="28"/>
          <w:szCs w:val="28"/>
        </w:rPr>
        <w:t>Тюнина</w:t>
      </w:r>
      <w:proofErr w:type="spellEnd"/>
    </w:p>
    <w:p w:rsidR="00985084" w:rsidRDefault="00985084" w:rsidP="00DE7662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985084" w:rsidRDefault="00985084" w:rsidP="00DE7662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985084" w:rsidRDefault="00985084" w:rsidP="00DE7662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985084" w:rsidRDefault="00985084" w:rsidP="00DE7662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985084" w:rsidRDefault="00985084" w:rsidP="00DE7662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985084" w:rsidRDefault="00985084" w:rsidP="00DE7662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985084" w:rsidRDefault="00985084" w:rsidP="00DE7662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985084" w:rsidRDefault="00985084" w:rsidP="00DE7662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985084" w:rsidRDefault="00985084" w:rsidP="00DE7662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985084" w:rsidRDefault="00985084" w:rsidP="00DE7662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985084" w:rsidRDefault="00985084" w:rsidP="00DE7662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985084" w:rsidRDefault="00985084" w:rsidP="00DE7662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sectPr w:rsidR="00985084" w:rsidSect="00DE7662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5877AF"/>
    <w:multiLevelType w:val="hybridMultilevel"/>
    <w:tmpl w:val="06C4D4E0"/>
    <w:lvl w:ilvl="0" w:tplc="C62C15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4045"/>
    <w:rsid w:val="00045E8D"/>
    <w:rsid w:val="000A0108"/>
    <w:rsid w:val="000B1078"/>
    <w:rsid w:val="000E6A1D"/>
    <w:rsid w:val="000F6149"/>
    <w:rsid w:val="00141BAF"/>
    <w:rsid w:val="001F3504"/>
    <w:rsid w:val="00267599"/>
    <w:rsid w:val="00272126"/>
    <w:rsid w:val="00386FDA"/>
    <w:rsid w:val="003A6725"/>
    <w:rsid w:val="00441C7F"/>
    <w:rsid w:val="00492BE1"/>
    <w:rsid w:val="004B5A36"/>
    <w:rsid w:val="005E2715"/>
    <w:rsid w:val="00604045"/>
    <w:rsid w:val="006A1BD1"/>
    <w:rsid w:val="006C40B1"/>
    <w:rsid w:val="00897459"/>
    <w:rsid w:val="0098336E"/>
    <w:rsid w:val="00985084"/>
    <w:rsid w:val="00A31DDB"/>
    <w:rsid w:val="00AB6969"/>
    <w:rsid w:val="00C069D2"/>
    <w:rsid w:val="00C5787A"/>
    <w:rsid w:val="00C8290B"/>
    <w:rsid w:val="00DB4CBB"/>
    <w:rsid w:val="00DE7662"/>
    <w:rsid w:val="00E5198F"/>
    <w:rsid w:val="00EB249D"/>
    <w:rsid w:val="00FD35DA"/>
    <w:rsid w:val="00FF7B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045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6149"/>
    <w:pPr>
      <w:ind w:left="720"/>
      <w:contextualSpacing/>
    </w:pPr>
  </w:style>
  <w:style w:type="paragraph" w:customStyle="1" w:styleId="-1">
    <w:name w:val="Т-1"/>
    <w:aliases w:val="5"/>
    <w:basedOn w:val="a"/>
    <w:rsid w:val="00AB6969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1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229310-13D9-4181-93F9-AB1923317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APM-TIK</dc:creator>
  <cp:keywords/>
  <dc:description/>
  <cp:lastModifiedBy>APM-TIK</cp:lastModifiedBy>
  <cp:revision>23</cp:revision>
  <cp:lastPrinted>2025-09-08T14:17:00Z</cp:lastPrinted>
  <dcterms:created xsi:type="dcterms:W3CDTF">2025-08-21T05:25:00Z</dcterms:created>
  <dcterms:modified xsi:type="dcterms:W3CDTF">2025-09-08T14:18:00Z</dcterms:modified>
</cp:coreProperties>
</file>